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A8C6" w14:textId="182CDDC0" w:rsidR="00911A72" w:rsidRDefault="00B91619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Boletín Informativo No.</w:t>
      </w:r>
      <w:r w:rsidR="003D541A">
        <w:rPr>
          <w:rStyle w:val="Ninguno"/>
          <w:rFonts w:ascii="Arial" w:hAnsi="Arial"/>
          <w:sz w:val="20"/>
          <w:szCs w:val="20"/>
        </w:rPr>
        <w:t xml:space="preserve"> 188</w:t>
      </w:r>
    </w:p>
    <w:p w14:paraId="0C139CFC" w14:textId="368FD369" w:rsidR="00911A72" w:rsidRDefault="00B91619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FIL</w:t>
      </w:r>
    </w:p>
    <w:p w14:paraId="677A15FC" w14:textId="21B1CBE6" w:rsidR="00911A72" w:rsidRDefault="00B91619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Miércoles 5 de agosto de 2020</w:t>
      </w:r>
    </w:p>
    <w:p w14:paraId="51AA455A" w14:textId="77777777" w:rsidR="00911A72" w:rsidRDefault="00B91619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Guadalajara, Jalisco</w:t>
      </w:r>
    </w:p>
    <w:p w14:paraId="0C33819D" w14:textId="1B1165CC" w:rsidR="00911A72" w:rsidRDefault="00B91619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Fotografía:</w:t>
      </w:r>
      <w:r w:rsidR="003D541A">
        <w:rPr>
          <w:rStyle w:val="Ninguno"/>
          <w:rFonts w:ascii="Arial" w:hAnsi="Arial"/>
          <w:sz w:val="20"/>
          <w:szCs w:val="20"/>
        </w:rPr>
        <w:t xml:space="preserve"> Cortesía PLIA</w:t>
      </w:r>
    </w:p>
    <w:p w14:paraId="2F001770" w14:textId="77777777" w:rsidR="00911A72" w:rsidRDefault="00911A72">
      <w:pPr>
        <w:pStyle w:val="Cuerpo"/>
        <w:rPr>
          <w:b/>
          <w:bCs/>
        </w:rPr>
      </w:pPr>
    </w:p>
    <w:p w14:paraId="318FEE64" w14:textId="77777777" w:rsidR="00911A72" w:rsidRDefault="00B91619">
      <w:pPr>
        <w:pStyle w:val="Cuerpo"/>
        <w:rPr>
          <w:b/>
          <w:bCs/>
        </w:rPr>
      </w:pPr>
      <w:r>
        <w:rPr>
          <w:b/>
          <w:bCs/>
        </w:rPr>
        <w:t xml:space="preserve">Amplía el Premio de Literaturas </w:t>
      </w:r>
      <w:proofErr w:type="spellStart"/>
      <w:r>
        <w:rPr>
          <w:b/>
          <w:bCs/>
        </w:rPr>
        <w:t>Indí</w:t>
      </w:r>
      <w:r>
        <w:rPr>
          <w:b/>
          <w:bCs/>
          <w:lang w:val="pt-PT"/>
        </w:rPr>
        <w:t>genas</w:t>
      </w:r>
      <w:proofErr w:type="spellEnd"/>
      <w:r>
        <w:rPr>
          <w:b/>
          <w:bCs/>
          <w:lang w:val="pt-PT"/>
        </w:rPr>
        <w:t xml:space="preserve"> de </w:t>
      </w:r>
      <w:proofErr w:type="spellStart"/>
      <w:r>
        <w:rPr>
          <w:b/>
          <w:bCs/>
          <w:lang w:val="pt-PT"/>
        </w:rPr>
        <w:t>Am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rica fecha de cierre para su convocatoria 2020</w:t>
      </w:r>
    </w:p>
    <w:p w14:paraId="79B94FD6" w14:textId="77777777" w:rsidR="00911A72" w:rsidRDefault="00B91619">
      <w:pPr>
        <w:pStyle w:val="Cuerpo"/>
      </w:pPr>
      <w:r>
        <w:rPr>
          <w:rFonts w:eastAsia="Arial Unicode MS" w:cs="Arial Unicode MS"/>
        </w:rPr>
        <w:t>El galardón, que en esta edición premiar</w:t>
      </w:r>
      <w:r>
        <w:rPr>
          <w:rFonts w:eastAsia="Arial Unicode MS" w:cs="Arial Unicode MS"/>
          <w:lang w:val="pt-PT"/>
        </w:rPr>
        <w:t xml:space="preserve">á </w:t>
      </w:r>
      <w:r>
        <w:rPr>
          <w:rFonts w:eastAsia="Arial Unicode MS" w:cs="Arial Unicode MS"/>
        </w:rPr>
        <w:t xml:space="preserve">a la poesía, </w:t>
      </w:r>
      <w:proofErr w:type="spellStart"/>
      <w:r>
        <w:rPr>
          <w:rFonts w:eastAsia="Arial Unicode MS" w:cs="Arial Unicode MS"/>
        </w:rPr>
        <w:t>est</w:t>
      </w:r>
      <w:proofErr w:type="spellEnd"/>
      <w:r>
        <w:rPr>
          <w:rFonts w:eastAsia="Arial Unicode MS" w:cs="Arial Unicode MS"/>
          <w:lang w:val="pt-PT"/>
        </w:rPr>
        <w:t xml:space="preserve">á </w:t>
      </w:r>
      <w:r>
        <w:rPr>
          <w:rFonts w:eastAsia="Arial Unicode MS" w:cs="Arial Unicode MS"/>
        </w:rPr>
        <w:t>dotado con 250 mil pesos mexicanos y recibir</w:t>
      </w:r>
      <w:r>
        <w:rPr>
          <w:rFonts w:eastAsia="Arial Unicode MS" w:cs="Arial Unicode MS"/>
          <w:lang w:val="pt-PT"/>
        </w:rPr>
        <w:t xml:space="preserve">á </w:t>
      </w:r>
      <w:r>
        <w:rPr>
          <w:rFonts w:eastAsia="Arial Unicode MS" w:cs="Arial Unicode MS"/>
        </w:rPr>
        <w:t>trabajos hasta el 25 de agosto</w:t>
      </w:r>
    </w:p>
    <w:p w14:paraId="5538B8F4" w14:textId="77777777" w:rsidR="00911A72" w:rsidRDefault="00911A72">
      <w:pPr>
        <w:pStyle w:val="Cuerpo"/>
        <w:jc w:val="both"/>
      </w:pPr>
    </w:p>
    <w:p w14:paraId="7C1C5E5A" w14:textId="77777777" w:rsidR="00911A72" w:rsidRDefault="00B91619">
      <w:pPr>
        <w:pStyle w:val="Cuerpo"/>
        <w:jc w:val="both"/>
      </w:pPr>
      <w:r>
        <w:t xml:space="preserve">El </w:t>
      </w:r>
      <w:proofErr w:type="spellStart"/>
      <w:r>
        <w:t>comit</w:t>
      </w:r>
      <w:proofErr w:type="spellEnd"/>
      <w:r>
        <w:rPr>
          <w:lang w:val="fr-FR"/>
        </w:rPr>
        <w:t xml:space="preserve">é </w:t>
      </w:r>
      <w:r>
        <w:t xml:space="preserve">organizador del Premio de Literaturas </w:t>
      </w:r>
      <w:proofErr w:type="spellStart"/>
      <w:r>
        <w:t>Indí</w:t>
      </w:r>
      <w:r>
        <w:rPr>
          <w:lang w:val="pt-PT"/>
        </w:rPr>
        <w:t>genas</w:t>
      </w:r>
      <w:proofErr w:type="spellEnd"/>
      <w:r>
        <w:rPr>
          <w:lang w:val="pt-PT"/>
        </w:rPr>
        <w:t xml:space="preserve"> de </w:t>
      </w:r>
      <w:proofErr w:type="spellStart"/>
      <w:r>
        <w:rPr>
          <w:lang w:val="pt-PT"/>
        </w:rPr>
        <w:t>Am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rica (PLIA) </w:t>
      </w:r>
      <w:proofErr w:type="spellStart"/>
      <w:r>
        <w:rPr>
          <w:lang w:val="pt-PT"/>
        </w:rPr>
        <w:t>anunci</w:t>
      </w:r>
      <w:r>
        <w:t>ó</w:t>
      </w:r>
      <w:proofErr w:type="spellEnd"/>
      <w:r>
        <w:t xml:space="preserve"> la ampliación de su convocatoria 2020, para reconocer a los mejores exponentes de diversos g</w:t>
      </w:r>
      <w:r>
        <w:rPr>
          <w:lang w:val="fr-FR"/>
        </w:rPr>
        <w:t>é</w:t>
      </w:r>
      <w:proofErr w:type="spellStart"/>
      <w:r>
        <w:t>neros</w:t>
      </w:r>
      <w:proofErr w:type="spellEnd"/>
      <w:r>
        <w:t xml:space="preserve"> literarios en lenguas originarias.</w:t>
      </w:r>
    </w:p>
    <w:p w14:paraId="675C8A3F" w14:textId="77777777" w:rsidR="00911A72" w:rsidRDefault="00B91619">
      <w:pPr>
        <w:pStyle w:val="Cuerpo"/>
        <w:jc w:val="both"/>
      </w:pPr>
      <w:r>
        <w:t> </w:t>
      </w:r>
    </w:p>
    <w:p w14:paraId="64306DEC" w14:textId="3CE7FAD1" w:rsidR="00911A72" w:rsidRDefault="00B91619">
      <w:pPr>
        <w:pStyle w:val="Cuerpo"/>
        <w:jc w:val="both"/>
      </w:pPr>
      <w:r>
        <w:rPr>
          <w:lang w:val="pt-PT"/>
        </w:rPr>
        <w:t xml:space="preserve">El 26 de agosto </w:t>
      </w:r>
      <w:proofErr w:type="spellStart"/>
      <w:r>
        <w:rPr>
          <w:lang w:val="pt-PT"/>
        </w:rPr>
        <w:t>pr</w:t>
      </w:r>
      <w:r>
        <w:t>ó</w:t>
      </w:r>
      <w:r>
        <w:rPr>
          <w:lang w:val="pt-PT"/>
        </w:rPr>
        <w:t>ximo</w:t>
      </w:r>
      <w:proofErr w:type="spellEnd"/>
      <w:r>
        <w:rPr>
          <w:lang w:val="pt-PT"/>
        </w:rPr>
        <w:t xml:space="preserve"> será </w:t>
      </w:r>
      <w:r>
        <w:t>la fecha límite para la recepción de trabajos aspirantes al galardón, que en su octava edición estar</w:t>
      </w:r>
      <w:r>
        <w:rPr>
          <w:lang w:val="pt-PT"/>
        </w:rPr>
        <w:t xml:space="preserve">á </w:t>
      </w:r>
      <w:r>
        <w:t>dotado con 250 mil pesos mexicanos y dedicado a la poesía.</w:t>
      </w:r>
    </w:p>
    <w:p w14:paraId="30F5EB2D" w14:textId="77777777" w:rsidR="00911A72" w:rsidRDefault="00B91619">
      <w:pPr>
        <w:pStyle w:val="Cuerpo"/>
        <w:jc w:val="both"/>
      </w:pPr>
      <w:r>
        <w:t> </w:t>
      </w:r>
    </w:p>
    <w:p w14:paraId="654BDB29" w14:textId="77777777" w:rsidR="00911A72" w:rsidRDefault="00B91619">
      <w:pPr>
        <w:pStyle w:val="Cuerpo"/>
        <w:jc w:val="both"/>
      </w:pPr>
      <w:r>
        <w:t>La ceremonia de entrega se realizar</w:t>
      </w:r>
      <w:r>
        <w:rPr>
          <w:lang w:val="pt-PT"/>
        </w:rPr>
        <w:t xml:space="preserve">á </w:t>
      </w:r>
      <w:r>
        <w:t xml:space="preserve">durante la celebración de la </w:t>
      </w:r>
      <w:proofErr w:type="spellStart"/>
      <w:r>
        <w:t>edició</w:t>
      </w:r>
      <w:proofErr w:type="spellEnd"/>
      <w:r>
        <w:rPr>
          <w:lang w:val="ru-RU"/>
        </w:rPr>
        <w:t xml:space="preserve">n 34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hyperlink r:id="rId6" w:history="1">
        <w:r>
          <w:t>Feria Internacional del Libro de Guadalajara.</w:t>
        </w:r>
      </w:hyperlink>
    </w:p>
    <w:p w14:paraId="2A23AE7B" w14:textId="77777777" w:rsidR="00911A72" w:rsidRDefault="00B91619">
      <w:pPr>
        <w:pStyle w:val="Cuerpo"/>
        <w:jc w:val="both"/>
      </w:pPr>
      <w:r>
        <w:t> </w:t>
      </w:r>
    </w:p>
    <w:p w14:paraId="35E95E74" w14:textId="77777777" w:rsidR="00911A72" w:rsidRDefault="00B91619">
      <w:pPr>
        <w:pStyle w:val="Cuerpo"/>
        <w:jc w:val="both"/>
      </w:pPr>
      <w:r>
        <w:t xml:space="preserve">El Premio cuenta con al apoyo de los centros universitarios de Ciencias Sociales y Humanidades </w:t>
      </w:r>
      <w:hyperlink r:id="rId7" w:history="1">
        <w:r>
          <w:t>(CUCSH)</w:t>
        </w:r>
      </w:hyperlink>
      <w:r>
        <w:t xml:space="preserve"> y del Norte (</w:t>
      </w:r>
      <w:proofErr w:type="spellStart"/>
      <w:r w:rsidR="00080D57">
        <w:fldChar w:fldCharType="begin"/>
      </w:r>
      <w:r w:rsidR="00080D57">
        <w:instrText xml:space="preserve"> HYPERLINK "http://www.cunorte.udg.mx/" </w:instrText>
      </w:r>
      <w:r w:rsidR="00080D57">
        <w:fldChar w:fldCharType="separate"/>
      </w:r>
      <w:r>
        <w:t>CUNorte</w:t>
      </w:r>
      <w:proofErr w:type="spellEnd"/>
      <w:r w:rsidR="00080D57">
        <w:fldChar w:fldCharType="end"/>
      </w:r>
      <w:r>
        <w:t xml:space="preserve">); la Unidad de Apoyo a Comunidades Indígenas, de la Universidad de Guadalajara; del Instituto Nacional de los Pueblos Indígenas; las secretarías de Educación y de Cultura de Jalisco; el Instituto Nacional de Lenguas Indígenas, y la </w:t>
      </w:r>
      <w:proofErr w:type="spellStart"/>
      <w:r>
        <w:t>Direcció</w:t>
      </w:r>
      <w:proofErr w:type="spellEnd"/>
      <w:r>
        <w:rPr>
          <w:lang w:val="pt-PT"/>
        </w:rPr>
        <w:t xml:space="preserve">n General de Culturas Populares, </w:t>
      </w:r>
      <w:proofErr w:type="spellStart"/>
      <w:r>
        <w:rPr>
          <w:lang w:val="pt-PT"/>
        </w:rPr>
        <w:t>Ind</w:t>
      </w:r>
      <w:r>
        <w:t>ígenas</w:t>
      </w:r>
      <w:proofErr w:type="spellEnd"/>
      <w:r>
        <w:t xml:space="preserve"> y Urbanas del gobierno federal.</w:t>
      </w:r>
    </w:p>
    <w:p w14:paraId="54D963B4" w14:textId="77777777" w:rsidR="00911A72" w:rsidRDefault="00B91619">
      <w:pPr>
        <w:pStyle w:val="Cuerpo"/>
        <w:jc w:val="both"/>
      </w:pPr>
      <w:r>
        <w:t> </w:t>
      </w:r>
    </w:p>
    <w:p w14:paraId="32D2C8E2" w14:textId="77777777" w:rsidR="00911A72" w:rsidRDefault="00B91619">
      <w:pPr>
        <w:pStyle w:val="Cuerpo"/>
        <w:jc w:val="both"/>
      </w:pPr>
      <w:r>
        <w:t xml:space="preserve">En las siete ediciones de este Premio seis escritores han sido reconocidos y, en 2019, Sol </w:t>
      </w:r>
      <w:proofErr w:type="spellStart"/>
      <w:r>
        <w:t>Ceh</w:t>
      </w:r>
      <w:proofErr w:type="spellEnd"/>
      <w:r>
        <w:t xml:space="preserve"> </w:t>
      </w:r>
      <w:proofErr w:type="spellStart"/>
      <w:r>
        <w:t>Moo</w:t>
      </w:r>
      <w:proofErr w:type="spellEnd"/>
      <w:r>
        <w:t xml:space="preserve">, escritora yucateca, fue la primera mujer en recibir esta distinción, por </w:t>
      </w:r>
      <w:r>
        <w:rPr>
          <w:rtl/>
          <w:lang w:val="ar-SA"/>
        </w:rPr>
        <w:t>“</w:t>
      </w:r>
      <w:r>
        <w:t xml:space="preserve">realzar la </w:t>
      </w:r>
      <w:r>
        <w:lastRenderedPageBreak/>
        <w:t>intervención espiritual en las labores de la tierra, gracias a los saberes y tradiciones antiguas del universo maya”.</w:t>
      </w:r>
    </w:p>
    <w:p w14:paraId="5B714D6F" w14:textId="77777777" w:rsidR="00911A72" w:rsidRDefault="00B91619">
      <w:pPr>
        <w:pStyle w:val="Cuerpo"/>
        <w:jc w:val="both"/>
      </w:pPr>
      <w:r>
        <w:t> </w:t>
      </w:r>
    </w:p>
    <w:p w14:paraId="5B08D0A1" w14:textId="4BEF068B" w:rsidR="00911A72" w:rsidRDefault="00B91619">
      <w:pPr>
        <w:pStyle w:val="Cuerpo"/>
        <w:jc w:val="both"/>
      </w:pPr>
      <w:r>
        <w:t xml:space="preserve">La convocatoria completa puede ser consultada en la página electrónica </w:t>
      </w:r>
      <w:hyperlink r:id="rId8" w:history="1">
        <w:r>
          <w:t>www.cunorte.udg.mx/plia</w:t>
        </w:r>
      </w:hyperlink>
      <w:r>
        <w:t>.</w:t>
      </w:r>
      <w:bookmarkStart w:id="0" w:name="_GoBack"/>
      <w:bookmarkEnd w:id="0"/>
    </w:p>
    <w:sectPr w:rsidR="00911A72">
      <w:headerReference w:type="default" r:id="rId9"/>
      <w:footerReference w:type="default" r:id="rId10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10BA" w14:textId="77777777" w:rsidR="00080D57" w:rsidRDefault="00080D57">
      <w:r>
        <w:separator/>
      </w:r>
    </w:p>
  </w:endnote>
  <w:endnote w:type="continuationSeparator" w:id="0">
    <w:p w14:paraId="57FF57EF" w14:textId="77777777" w:rsidR="00080D57" w:rsidRDefault="0008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C8EF" w14:textId="77777777" w:rsidR="00911A72" w:rsidRDefault="00911A72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CF4B" w14:textId="77777777" w:rsidR="00080D57" w:rsidRDefault="00080D57">
      <w:r>
        <w:separator/>
      </w:r>
    </w:p>
  </w:footnote>
  <w:footnote w:type="continuationSeparator" w:id="0">
    <w:p w14:paraId="1B8B5913" w14:textId="77777777" w:rsidR="00080D57" w:rsidRDefault="0008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FFCA" w14:textId="77777777" w:rsidR="00911A72" w:rsidRDefault="00B91619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7B4C9B" wp14:editId="7336CE0B">
          <wp:simplePos x="0" y="0"/>
          <wp:positionH relativeFrom="page">
            <wp:posOffset>-13968</wp:posOffset>
          </wp:positionH>
          <wp:positionV relativeFrom="page">
            <wp:posOffset>-20318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72"/>
    <w:rsid w:val="00073DBA"/>
    <w:rsid w:val="00080D57"/>
    <w:rsid w:val="002C372C"/>
    <w:rsid w:val="003D541A"/>
    <w:rsid w:val="00487365"/>
    <w:rsid w:val="00911A72"/>
    <w:rsid w:val="00B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FB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mbria" w:hAnsi="Cambria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line="360" w:lineRule="auto"/>
      <w:jc w:val="center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6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6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orte.udg.mx/p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csh.ud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.com.mx/invitado/2020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2020-08-05T19:25:00Z</dcterms:created>
  <dcterms:modified xsi:type="dcterms:W3CDTF">2020-08-05T19:56:00Z</dcterms:modified>
</cp:coreProperties>
</file>